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3A" w:rsidRPr="0077203A" w:rsidRDefault="0077203A" w:rsidP="0077203A">
      <w:pPr>
        <w:spacing w:before="100" w:beforeAutospacing="1" w:after="100" w:afterAutospacing="1" w:line="240" w:lineRule="auto"/>
        <w:outlineLvl w:val="0"/>
        <w:rPr>
          <w:rFonts w:ascii="Times New Roman" w:eastAsia="Times New Roman" w:hAnsi="Times New Roman" w:cs="Times New Roman"/>
          <w:b/>
          <w:bCs/>
          <w:kern w:val="36"/>
          <w:sz w:val="48"/>
          <w:szCs w:val="48"/>
          <w:lang w:val="de-DE"/>
        </w:rPr>
      </w:pPr>
      <w:hyperlink r:id="rId5" w:tooltip="Permalink to 26 Tips to Stay Calm When Situation Goes Bad" w:history="1">
        <w:r w:rsidRPr="0077203A">
          <w:rPr>
            <w:rFonts w:ascii="Times New Roman" w:eastAsia="Times New Roman" w:hAnsi="Times New Roman" w:cs="Times New Roman"/>
            <w:b/>
            <w:bCs/>
            <w:color w:val="0000FF"/>
            <w:kern w:val="36"/>
            <w:sz w:val="48"/>
            <w:szCs w:val="48"/>
            <w:u w:val="single"/>
            <w:lang w:val="de-DE"/>
          </w:rPr>
          <w:t>26 Tips to Stay Calm When Situation Goes Bad</w:t>
        </w:r>
      </w:hyperlink>
      <w:r w:rsidRPr="0077203A">
        <w:rPr>
          <w:rFonts w:ascii="Times New Roman" w:eastAsia="Times New Roman" w:hAnsi="Times New Roman" w:cs="Times New Roman"/>
          <w:b/>
          <w:bCs/>
          <w:kern w:val="36"/>
          <w:sz w:val="48"/>
          <w:szCs w:val="48"/>
          <w:lang w:val="de-DE"/>
        </w:rPr>
        <w:t xml:space="preserve"> </w:t>
      </w:r>
    </w:p>
    <w:p w:rsidR="0077203A" w:rsidRPr="0077203A" w:rsidRDefault="0077203A" w:rsidP="0077203A">
      <w:pPr>
        <w:spacing w:after="0"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0"/>
          <w:szCs w:val="20"/>
          <w:lang w:val="de-DE"/>
        </w:rPr>
        <w:t>By Donald Latumahina (</w:t>
      </w:r>
      <w:hyperlink r:id="rId6" w:history="1">
        <w:r w:rsidRPr="0077203A">
          <w:rPr>
            <w:rFonts w:ascii="Times New Roman" w:eastAsia="Times New Roman" w:hAnsi="Times New Roman" w:cs="Times New Roman"/>
            <w:color w:val="0000FF"/>
            <w:sz w:val="20"/>
            <w:u w:val="single"/>
            <w:lang w:val="de-DE"/>
          </w:rPr>
          <w:t>follow me on Twitter</w:t>
        </w:r>
      </w:hyperlink>
      <w:r w:rsidRPr="0077203A">
        <w:rPr>
          <w:rFonts w:ascii="Times New Roman" w:eastAsia="Times New Roman" w:hAnsi="Times New Roman" w:cs="Times New Roman"/>
          <w:sz w:val="20"/>
          <w:szCs w:val="20"/>
          <w:lang w:val="de-DE"/>
        </w:rPr>
        <w:t xml:space="preserve">) , August 10, 2007 </w:t>
      </w:r>
    </w:p>
    <w:p w:rsidR="0077203A" w:rsidRPr="0077203A" w:rsidRDefault="0077203A" w:rsidP="0077203A">
      <w:p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Sometimes situations do not go as expected. A good day may turn bad, everything may suddenly go wrong. Needless to say, it’s difficult to stay calm in such situations. We tend to become confused, panic or even heated by anger. That won’t help you much to get out of the situation though. Handling a bad situation in such condition  will just make it worse; you are more likely to make mistakes. That’s why it’s important to stay calm. By staying calm, you will be able to judge the situation wisely and take the appropriate actions.</w:t>
      </w:r>
    </w:p>
    <w:p w:rsidR="0077203A" w:rsidRPr="0077203A" w:rsidRDefault="0077203A" w:rsidP="0077203A">
      <w:pPr>
        <w:spacing w:before="100" w:beforeAutospacing="1" w:after="100" w:afterAutospacing="1"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286000" cy="1524000"/>
            <wp:effectExtent l="19050" t="0" r="0" b="0"/>
            <wp:wrapSquare wrapText="bothSides"/>
            <wp:docPr id="2" name="Picture 2" descr="st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aming"/>
                    <pic:cNvPicPr>
                      <a:picLocks noChangeAspect="1" noChangeArrowheads="1"/>
                    </pic:cNvPicPr>
                  </pic:nvPicPr>
                  <pic:blipFill>
                    <a:blip r:embed="rId7" cstate="print"/>
                    <a:srcRect/>
                    <a:stretch>
                      <a:fillRect/>
                    </a:stretch>
                  </pic:blipFill>
                  <pic:spPr bwMode="auto">
                    <a:xfrm>
                      <a:off x="0" y="0"/>
                      <a:ext cx="2286000" cy="1524000"/>
                    </a:xfrm>
                    <a:prstGeom prst="rect">
                      <a:avLst/>
                    </a:prstGeom>
                    <a:noFill/>
                    <a:ln w="9525">
                      <a:noFill/>
                      <a:miter lim="800000"/>
                      <a:headEnd/>
                      <a:tailEnd/>
                    </a:ln>
                  </pic:spPr>
                </pic:pic>
              </a:graphicData>
            </a:graphic>
          </wp:anchor>
        </w:drawing>
      </w:r>
      <w:r w:rsidRPr="0077203A">
        <w:rPr>
          <w:rFonts w:ascii="Times New Roman" w:eastAsia="Times New Roman" w:hAnsi="Times New Roman" w:cs="Times New Roman"/>
          <w:sz w:val="24"/>
          <w:szCs w:val="24"/>
          <w:lang w:val="de-DE"/>
        </w:rPr>
        <w:t>But how do you stay calm when the situation goes bad? How do you calm your nerves while the world around you is falling down? I believe there are some simple things you can do. Here are 26 tips ; pick the ones that work for you:</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Take a deep breath.</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Do nothing for 5 minutes.</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Take a nap.</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Take a shower.</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Listen to comforting music.</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 xml:space="preserve">Listen to </w:t>
      </w:r>
      <w:hyperlink r:id="rId8" w:history="1">
        <w:r w:rsidRPr="0077203A">
          <w:rPr>
            <w:rFonts w:ascii="Times New Roman" w:eastAsia="Times New Roman" w:hAnsi="Times New Roman" w:cs="Times New Roman"/>
            <w:color w:val="0000FF"/>
            <w:sz w:val="24"/>
            <w:szCs w:val="24"/>
            <w:u w:val="single"/>
            <w:lang w:val="de-DE"/>
          </w:rPr>
          <w:t>natural sounds</w:t>
        </w:r>
      </w:hyperlink>
      <w:r w:rsidRPr="0077203A">
        <w:rPr>
          <w:rFonts w:ascii="Times New Roman" w:eastAsia="Times New Roman" w:hAnsi="Times New Roman" w:cs="Times New Roman"/>
          <w:sz w:val="24"/>
          <w:szCs w:val="24"/>
          <w:lang w:val="de-DE"/>
        </w:rPr>
        <w:t>.</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i/>
          <w:iCs/>
          <w:sz w:val="24"/>
          <w:szCs w:val="24"/>
          <w:lang w:val="de-DE"/>
        </w:rPr>
        <w:t>Play</w:t>
      </w:r>
      <w:r w:rsidRPr="0077203A">
        <w:rPr>
          <w:rFonts w:ascii="Times New Roman" w:eastAsia="Times New Roman" w:hAnsi="Times New Roman" w:cs="Times New Roman"/>
          <w:sz w:val="24"/>
          <w:szCs w:val="24"/>
          <w:lang w:val="de-DE"/>
        </w:rPr>
        <w:t xml:space="preserve"> music.</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 xml:space="preserve">Share to a </w:t>
      </w:r>
      <w:r w:rsidRPr="0077203A">
        <w:rPr>
          <w:rFonts w:ascii="Times New Roman" w:eastAsia="Times New Roman" w:hAnsi="Times New Roman" w:cs="Times New Roman"/>
          <w:i/>
          <w:iCs/>
          <w:sz w:val="24"/>
          <w:szCs w:val="24"/>
          <w:lang w:val="de-DE"/>
        </w:rPr>
        <w:t xml:space="preserve">positive </w:t>
      </w:r>
      <w:r w:rsidRPr="0077203A">
        <w:rPr>
          <w:rFonts w:ascii="Times New Roman" w:eastAsia="Times New Roman" w:hAnsi="Times New Roman" w:cs="Times New Roman"/>
          <w:sz w:val="24"/>
          <w:szCs w:val="24"/>
          <w:lang w:val="de-DE"/>
        </w:rPr>
        <w:t>friend.</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Meditate.</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 xml:space="preserve">Ask “What’s the next action?” and focus on </w:t>
      </w:r>
      <w:r w:rsidRPr="0077203A">
        <w:rPr>
          <w:rFonts w:ascii="Times New Roman" w:eastAsia="Times New Roman" w:hAnsi="Times New Roman" w:cs="Times New Roman"/>
          <w:i/>
          <w:iCs/>
          <w:sz w:val="24"/>
          <w:szCs w:val="24"/>
          <w:lang w:val="de-DE"/>
        </w:rPr>
        <w:t xml:space="preserve">only </w:t>
      </w:r>
      <w:r w:rsidRPr="0077203A">
        <w:rPr>
          <w:rFonts w:ascii="Times New Roman" w:eastAsia="Times New Roman" w:hAnsi="Times New Roman" w:cs="Times New Roman"/>
          <w:sz w:val="24"/>
          <w:szCs w:val="24"/>
          <w:lang w:val="de-DE"/>
        </w:rPr>
        <w:t>that one thing.</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Go to nature (mountain, beach, etc.).</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Ride a bike.</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 xml:space="preserve">Talk about </w:t>
      </w:r>
      <w:r w:rsidRPr="0077203A">
        <w:rPr>
          <w:rFonts w:ascii="Times New Roman" w:eastAsia="Times New Roman" w:hAnsi="Times New Roman" w:cs="Times New Roman"/>
          <w:i/>
          <w:iCs/>
          <w:sz w:val="24"/>
          <w:szCs w:val="24"/>
          <w:lang w:val="de-DE"/>
        </w:rPr>
        <w:t xml:space="preserve">other </w:t>
      </w:r>
      <w:r w:rsidRPr="0077203A">
        <w:rPr>
          <w:rFonts w:ascii="Times New Roman" w:eastAsia="Times New Roman" w:hAnsi="Times New Roman" w:cs="Times New Roman"/>
          <w:sz w:val="24"/>
          <w:szCs w:val="24"/>
          <w:lang w:val="de-DE"/>
        </w:rPr>
        <w:t>topics.</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Drink a bottle of water.</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Play games (just for a while!).</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 xml:space="preserve">Go eat with someone who is </w:t>
      </w:r>
      <w:r w:rsidRPr="0077203A">
        <w:rPr>
          <w:rFonts w:ascii="Times New Roman" w:eastAsia="Times New Roman" w:hAnsi="Times New Roman" w:cs="Times New Roman"/>
          <w:i/>
          <w:iCs/>
          <w:sz w:val="24"/>
          <w:szCs w:val="24"/>
          <w:lang w:val="de-DE"/>
        </w:rPr>
        <w:t xml:space="preserve">not </w:t>
      </w:r>
      <w:r w:rsidRPr="0077203A">
        <w:rPr>
          <w:rFonts w:ascii="Times New Roman" w:eastAsia="Times New Roman" w:hAnsi="Times New Roman" w:cs="Times New Roman"/>
          <w:sz w:val="24"/>
          <w:szCs w:val="24"/>
          <w:lang w:val="de-DE"/>
        </w:rPr>
        <w:t>part of the situation.</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Exercise.</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Read spiritual texts.</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Listen to spiritual audio programs.</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Unplug the Internet.</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Take a cup of coffee.</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Say to yourself, “This situation is not as bad as it looks. Many people have handled situations worse than this successfully.”</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hyperlink r:id="rId9" w:history="1">
        <w:r w:rsidRPr="0077203A">
          <w:rPr>
            <w:rFonts w:ascii="Times New Roman" w:eastAsia="Times New Roman" w:hAnsi="Times New Roman" w:cs="Times New Roman"/>
            <w:color w:val="0000FF"/>
            <w:sz w:val="24"/>
            <w:szCs w:val="24"/>
            <w:u w:val="single"/>
            <w:lang w:val="de-DE"/>
          </w:rPr>
          <w:t>Be grateful</w:t>
        </w:r>
      </w:hyperlink>
      <w:r w:rsidRPr="0077203A">
        <w:rPr>
          <w:rFonts w:ascii="Times New Roman" w:eastAsia="Times New Roman" w:hAnsi="Times New Roman" w:cs="Times New Roman"/>
          <w:sz w:val="24"/>
          <w:szCs w:val="24"/>
          <w:lang w:val="de-DE"/>
        </w:rPr>
        <w:t xml:space="preserve"> for what you </w:t>
      </w:r>
      <w:r w:rsidRPr="0077203A">
        <w:rPr>
          <w:rFonts w:ascii="Times New Roman" w:eastAsia="Times New Roman" w:hAnsi="Times New Roman" w:cs="Times New Roman"/>
          <w:i/>
          <w:iCs/>
          <w:sz w:val="24"/>
          <w:szCs w:val="24"/>
          <w:lang w:val="de-DE"/>
        </w:rPr>
        <w:t xml:space="preserve">still </w:t>
      </w:r>
      <w:r w:rsidRPr="0077203A">
        <w:rPr>
          <w:rFonts w:ascii="Times New Roman" w:eastAsia="Times New Roman" w:hAnsi="Times New Roman" w:cs="Times New Roman"/>
          <w:sz w:val="24"/>
          <w:szCs w:val="24"/>
          <w:lang w:val="de-DE"/>
        </w:rPr>
        <w:t xml:space="preserve">have (instead of looking at what you </w:t>
      </w:r>
      <w:r w:rsidRPr="0077203A">
        <w:rPr>
          <w:rFonts w:ascii="Times New Roman" w:eastAsia="Times New Roman" w:hAnsi="Times New Roman" w:cs="Times New Roman"/>
          <w:i/>
          <w:iCs/>
          <w:sz w:val="24"/>
          <w:szCs w:val="24"/>
          <w:lang w:val="de-DE"/>
        </w:rPr>
        <w:t xml:space="preserve">don’t </w:t>
      </w:r>
      <w:r w:rsidRPr="0077203A">
        <w:rPr>
          <w:rFonts w:ascii="Times New Roman" w:eastAsia="Times New Roman" w:hAnsi="Times New Roman" w:cs="Times New Roman"/>
          <w:sz w:val="24"/>
          <w:szCs w:val="24"/>
          <w:lang w:val="de-DE"/>
        </w:rPr>
        <w:t>have).</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Be grateful for what you can learn from the situation.</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Take a walk around a park.</w:t>
      </w:r>
    </w:p>
    <w:p w:rsidR="0077203A" w:rsidRPr="0077203A" w:rsidRDefault="0077203A" w:rsidP="0077203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77203A">
        <w:rPr>
          <w:rFonts w:ascii="Times New Roman" w:eastAsia="Times New Roman" w:hAnsi="Times New Roman" w:cs="Times New Roman"/>
          <w:sz w:val="24"/>
          <w:szCs w:val="24"/>
          <w:lang w:val="de-DE"/>
        </w:rPr>
        <w:t>Smile.</w:t>
      </w:r>
    </w:p>
    <w:sectPr w:rsidR="0077203A" w:rsidRPr="0077203A" w:rsidSect="00C2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0AA5"/>
    <w:multiLevelType w:val="multilevel"/>
    <w:tmpl w:val="06E2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231BA5"/>
    <w:multiLevelType w:val="multilevel"/>
    <w:tmpl w:val="919E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A5D89"/>
    <w:multiLevelType w:val="multilevel"/>
    <w:tmpl w:val="17A6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A3622F"/>
    <w:multiLevelType w:val="multilevel"/>
    <w:tmpl w:val="03D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7203A"/>
    <w:rsid w:val="0077203A"/>
    <w:rsid w:val="00AE2B4B"/>
    <w:rsid w:val="00C2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5A"/>
  </w:style>
  <w:style w:type="paragraph" w:styleId="Heading1">
    <w:name w:val="heading 1"/>
    <w:basedOn w:val="Normal"/>
    <w:link w:val="Heading1Char"/>
    <w:uiPriority w:val="9"/>
    <w:qFormat/>
    <w:rsid w:val="00772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2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0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203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203A"/>
    <w:rPr>
      <w:color w:val="0000FF"/>
      <w:u w:val="single"/>
    </w:rPr>
  </w:style>
  <w:style w:type="paragraph" w:styleId="NormalWeb">
    <w:name w:val="Normal (Web)"/>
    <w:basedOn w:val="Normal"/>
    <w:uiPriority w:val="99"/>
    <w:semiHidden/>
    <w:unhideWhenUsed/>
    <w:rsid w:val="007720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03A"/>
    <w:rPr>
      <w:i/>
      <w:iCs/>
    </w:rPr>
  </w:style>
  <w:style w:type="paragraph" w:styleId="z-TopofForm">
    <w:name w:val="HTML Top of Form"/>
    <w:basedOn w:val="Normal"/>
    <w:next w:val="Normal"/>
    <w:link w:val="z-TopofFormChar"/>
    <w:hidden/>
    <w:uiPriority w:val="99"/>
    <w:semiHidden/>
    <w:unhideWhenUsed/>
    <w:rsid w:val="007720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203A"/>
    <w:rPr>
      <w:rFonts w:ascii="Arial" w:eastAsia="Times New Roman" w:hAnsi="Arial" w:cs="Arial"/>
      <w:vanish/>
      <w:sz w:val="16"/>
      <w:szCs w:val="16"/>
    </w:rPr>
  </w:style>
  <w:style w:type="paragraph" w:customStyle="1" w:styleId="subscribe-to-comments">
    <w:name w:val="subscribe-to-comments"/>
    <w:basedOn w:val="Normal"/>
    <w:rsid w:val="0077203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720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203A"/>
    <w:rPr>
      <w:rFonts w:ascii="Arial" w:eastAsia="Times New Roman" w:hAnsi="Arial" w:cs="Arial"/>
      <w:vanish/>
      <w:sz w:val="16"/>
      <w:szCs w:val="16"/>
    </w:rPr>
  </w:style>
  <w:style w:type="paragraph" w:customStyle="1" w:styleId="hidden">
    <w:name w:val="hidden"/>
    <w:basedOn w:val="Normal"/>
    <w:rsid w:val="007720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458029">
      <w:bodyDiv w:val="1"/>
      <w:marLeft w:val="0"/>
      <w:marRight w:val="0"/>
      <w:marTop w:val="0"/>
      <w:marBottom w:val="0"/>
      <w:divBdr>
        <w:top w:val="none" w:sz="0" w:space="0" w:color="auto"/>
        <w:left w:val="none" w:sz="0" w:space="0" w:color="auto"/>
        <w:bottom w:val="none" w:sz="0" w:space="0" w:color="auto"/>
        <w:right w:val="none" w:sz="0" w:space="0" w:color="auto"/>
      </w:divBdr>
      <w:divsChild>
        <w:div w:id="427384874">
          <w:marLeft w:val="0"/>
          <w:marRight w:val="0"/>
          <w:marTop w:val="0"/>
          <w:marBottom w:val="0"/>
          <w:divBdr>
            <w:top w:val="none" w:sz="0" w:space="0" w:color="auto"/>
            <w:left w:val="none" w:sz="0" w:space="0" w:color="auto"/>
            <w:bottom w:val="none" w:sz="0" w:space="0" w:color="auto"/>
            <w:right w:val="none" w:sz="0" w:space="0" w:color="auto"/>
          </w:divBdr>
          <w:divsChild>
            <w:div w:id="297348113">
              <w:marLeft w:val="0"/>
              <w:marRight w:val="0"/>
              <w:marTop w:val="0"/>
              <w:marBottom w:val="0"/>
              <w:divBdr>
                <w:top w:val="none" w:sz="0" w:space="0" w:color="auto"/>
                <w:left w:val="none" w:sz="0" w:space="0" w:color="auto"/>
                <w:bottom w:val="none" w:sz="0" w:space="0" w:color="auto"/>
                <w:right w:val="none" w:sz="0" w:space="0" w:color="auto"/>
              </w:divBdr>
              <w:divsChild>
                <w:div w:id="902250701">
                  <w:marLeft w:val="0"/>
                  <w:marRight w:val="0"/>
                  <w:marTop w:val="0"/>
                  <w:marBottom w:val="0"/>
                  <w:divBdr>
                    <w:top w:val="none" w:sz="0" w:space="0" w:color="auto"/>
                    <w:left w:val="none" w:sz="0" w:space="0" w:color="auto"/>
                    <w:bottom w:val="none" w:sz="0" w:space="0" w:color="auto"/>
                    <w:right w:val="none" w:sz="0" w:space="0" w:color="auto"/>
                  </w:divBdr>
                  <w:divsChild>
                    <w:div w:id="1626497402">
                      <w:marLeft w:val="0"/>
                      <w:marRight w:val="0"/>
                      <w:marTop w:val="0"/>
                      <w:marBottom w:val="0"/>
                      <w:divBdr>
                        <w:top w:val="none" w:sz="0" w:space="0" w:color="auto"/>
                        <w:left w:val="none" w:sz="0" w:space="0" w:color="auto"/>
                        <w:bottom w:val="none" w:sz="0" w:space="0" w:color="auto"/>
                        <w:right w:val="none" w:sz="0" w:space="0" w:color="auto"/>
                      </w:divBdr>
                      <w:divsChild>
                        <w:div w:id="1725132984">
                          <w:marLeft w:val="0"/>
                          <w:marRight w:val="0"/>
                          <w:marTop w:val="0"/>
                          <w:marBottom w:val="0"/>
                          <w:divBdr>
                            <w:top w:val="none" w:sz="0" w:space="0" w:color="auto"/>
                            <w:left w:val="none" w:sz="0" w:space="0" w:color="auto"/>
                            <w:bottom w:val="none" w:sz="0" w:space="0" w:color="auto"/>
                            <w:right w:val="none" w:sz="0" w:space="0" w:color="auto"/>
                          </w:divBdr>
                          <w:divsChild>
                            <w:div w:id="1672902410">
                              <w:marLeft w:val="0"/>
                              <w:marRight w:val="0"/>
                              <w:marTop w:val="0"/>
                              <w:marBottom w:val="0"/>
                              <w:divBdr>
                                <w:top w:val="none" w:sz="0" w:space="0" w:color="auto"/>
                                <w:left w:val="none" w:sz="0" w:space="0" w:color="auto"/>
                                <w:bottom w:val="none" w:sz="0" w:space="0" w:color="auto"/>
                                <w:right w:val="none" w:sz="0" w:space="0" w:color="auto"/>
                              </w:divBdr>
                              <w:divsChild>
                                <w:div w:id="549921657">
                                  <w:marLeft w:val="0"/>
                                  <w:marRight w:val="0"/>
                                  <w:marTop w:val="0"/>
                                  <w:marBottom w:val="0"/>
                                  <w:divBdr>
                                    <w:top w:val="none" w:sz="0" w:space="0" w:color="auto"/>
                                    <w:left w:val="none" w:sz="0" w:space="0" w:color="auto"/>
                                    <w:bottom w:val="none" w:sz="0" w:space="0" w:color="auto"/>
                                    <w:right w:val="none" w:sz="0" w:space="0" w:color="auto"/>
                                  </w:divBdr>
                                  <w:divsChild>
                                    <w:div w:id="1882665261">
                                      <w:marLeft w:val="0"/>
                                      <w:marRight w:val="0"/>
                                      <w:marTop w:val="0"/>
                                      <w:marBottom w:val="0"/>
                                      <w:divBdr>
                                        <w:top w:val="none" w:sz="0" w:space="0" w:color="auto"/>
                                        <w:left w:val="none" w:sz="0" w:space="0" w:color="auto"/>
                                        <w:bottom w:val="none" w:sz="0" w:space="0" w:color="auto"/>
                                        <w:right w:val="none" w:sz="0" w:space="0" w:color="auto"/>
                                      </w:divBdr>
                                    </w:div>
                                    <w:div w:id="279842313">
                                      <w:marLeft w:val="0"/>
                                      <w:marRight w:val="0"/>
                                      <w:marTop w:val="0"/>
                                      <w:marBottom w:val="0"/>
                                      <w:divBdr>
                                        <w:top w:val="none" w:sz="0" w:space="0" w:color="auto"/>
                                        <w:left w:val="none" w:sz="0" w:space="0" w:color="auto"/>
                                        <w:bottom w:val="none" w:sz="0" w:space="0" w:color="auto"/>
                                        <w:right w:val="none" w:sz="0" w:space="0" w:color="auto"/>
                                      </w:divBdr>
                                    </w:div>
                                    <w:div w:id="282466894">
                                      <w:marLeft w:val="0"/>
                                      <w:marRight w:val="0"/>
                                      <w:marTop w:val="0"/>
                                      <w:marBottom w:val="0"/>
                                      <w:divBdr>
                                        <w:top w:val="none" w:sz="0" w:space="0" w:color="auto"/>
                                        <w:left w:val="none" w:sz="0" w:space="0" w:color="auto"/>
                                        <w:bottom w:val="none" w:sz="0" w:space="0" w:color="auto"/>
                                        <w:right w:val="none" w:sz="0" w:space="0" w:color="auto"/>
                                      </w:divBdr>
                                    </w:div>
                                    <w:div w:id="687561250">
                                      <w:marLeft w:val="0"/>
                                      <w:marRight w:val="0"/>
                                      <w:marTop w:val="0"/>
                                      <w:marBottom w:val="0"/>
                                      <w:divBdr>
                                        <w:top w:val="none" w:sz="0" w:space="0" w:color="auto"/>
                                        <w:left w:val="none" w:sz="0" w:space="0" w:color="auto"/>
                                        <w:bottom w:val="none" w:sz="0" w:space="0" w:color="auto"/>
                                        <w:right w:val="none" w:sz="0" w:space="0" w:color="auto"/>
                                      </w:divBdr>
                                    </w:div>
                                    <w:div w:id="2119061614">
                                      <w:marLeft w:val="0"/>
                                      <w:marRight w:val="0"/>
                                      <w:marTop w:val="0"/>
                                      <w:marBottom w:val="0"/>
                                      <w:divBdr>
                                        <w:top w:val="none" w:sz="0" w:space="0" w:color="auto"/>
                                        <w:left w:val="none" w:sz="0" w:space="0" w:color="auto"/>
                                        <w:bottom w:val="none" w:sz="0" w:space="0" w:color="auto"/>
                                        <w:right w:val="none" w:sz="0" w:space="0" w:color="auto"/>
                                      </w:divBdr>
                                    </w:div>
                                    <w:div w:id="734358737">
                                      <w:marLeft w:val="0"/>
                                      <w:marRight w:val="0"/>
                                      <w:marTop w:val="0"/>
                                      <w:marBottom w:val="0"/>
                                      <w:divBdr>
                                        <w:top w:val="none" w:sz="0" w:space="0" w:color="auto"/>
                                        <w:left w:val="none" w:sz="0" w:space="0" w:color="auto"/>
                                        <w:bottom w:val="none" w:sz="0" w:space="0" w:color="auto"/>
                                        <w:right w:val="none" w:sz="0" w:space="0" w:color="auto"/>
                                      </w:divBdr>
                                      <w:divsChild>
                                        <w:div w:id="449472634">
                                          <w:marLeft w:val="0"/>
                                          <w:marRight w:val="0"/>
                                          <w:marTop w:val="0"/>
                                          <w:marBottom w:val="0"/>
                                          <w:divBdr>
                                            <w:top w:val="none" w:sz="0" w:space="0" w:color="auto"/>
                                            <w:left w:val="none" w:sz="0" w:space="0" w:color="auto"/>
                                            <w:bottom w:val="none" w:sz="0" w:space="0" w:color="auto"/>
                                            <w:right w:val="none" w:sz="0" w:space="0" w:color="auto"/>
                                          </w:divBdr>
                                        </w:div>
                                      </w:divsChild>
                                    </w:div>
                                    <w:div w:id="1393115158">
                                      <w:marLeft w:val="0"/>
                                      <w:marRight w:val="0"/>
                                      <w:marTop w:val="0"/>
                                      <w:marBottom w:val="0"/>
                                      <w:divBdr>
                                        <w:top w:val="none" w:sz="0" w:space="0" w:color="auto"/>
                                        <w:left w:val="none" w:sz="0" w:space="0" w:color="auto"/>
                                        <w:bottom w:val="none" w:sz="0" w:space="0" w:color="auto"/>
                                        <w:right w:val="none" w:sz="0" w:space="0" w:color="auto"/>
                                      </w:divBdr>
                                      <w:divsChild>
                                        <w:div w:id="1160577765">
                                          <w:marLeft w:val="0"/>
                                          <w:marRight w:val="0"/>
                                          <w:marTop w:val="0"/>
                                          <w:marBottom w:val="0"/>
                                          <w:divBdr>
                                            <w:top w:val="none" w:sz="0" w:space="0" w:color="auto"/>
                                            <w:left w:val="none" w:sz="0" w:space="0" w:color="auto"/>
                                            <w:bottom w:val="none" w:sz="0" w:space="0" w:color="auto"/>
                                            <w:right w:val="none" w:sz="0" w:space="0" w:color="auto"/>
                                          </w:divBdr>
                                          <w:divsChild>
                                            <w:div w:id="813378510">
                                              <w:marLeft w:val="0"/>
                                              <w:marRight w:val="0"/>
                                              <w:marTop w:val="0"/>
                                              <w:marBottom w:val="0"/>
                                              <w:divBdr>
                                                <w:top w:val="none" w:sz="0" w:space="0" w:color="auto"/>
                                                <w:left w:val="none" w:sz="0" w:space="0" w:color="auto"/>
                                                <w:bottom w:val="none" w:sz="0" w:space="0" w:color="auto"/>
                                                <w:right w:val="none" w:sz="0" w:space="0" w:color="auto"/>
                                              </w:divBdr>
                                            </w:div>
                                            <w:div w:id="351490619">
                                              <w:marLeft w:val="0"/>
                                              <w:marRight w:val="0"/>
                                              <w:marTop w:val="0"/>
                                              <w:marBottom w:val="0"/>
                                              <w:divBdr>
                                                <w:top w:val="none" w:sz="0" w:space="0" w:color="auto"/>
                                                <w:left w:val="none" w:sz="0" w:space="0" w:color="auto"/>
                                                <w:bottom w:val="none" w:sz="0" w:space="0" w:color="auto"/>
                                                <w:right w:val="none" w:sz="0" w:space="0" w:color="auto"/>
                                              </w:divBdr>
                                            </w:div>
                                            <w:div w:id="944313304">
                                              <w:marLeft w:val="0"/>
                                              <w:marRight w:val="0"/>
                                              <w:marTop w:val="0"/>
                                              <w:marBottom w:val="0"/>
                                              <w:divBdr>
                                                <w:top w:val="none" w:sz="0" w:space="0" w:color="auto"/>
                                                <w:left w:val="none" w:sz="0" w:space="0" w:color="auto"/>
                                                <w:bottom w:val="none" w:sz="0" w:space="0" w:color="auto"/>
                                                <w:right w:val="none" w:sz="0" w:space="0" w:color="auto"/>
                                              </w:divBdr>
                                            </w:div>
                                            <w:div w:id="1304582802">
                                              <w:marLeft w:val="0"/>
                                              <w:marRight w:val="0"/>
                                              <w:marTop w:val="0"/>
                                              <w:marBottom w:val="0"/>
                                              <w:divBdr>
                                                <w:top w:val="none" w:sz="0" w:space="0" w:color="auto"/>
                                                <w:left w:val="none" w:sz="0" w:space="0" w:color="auto"/>
                                                <w:bottom w:val="none" w:sz="0" w:space="0" w:color="auto"/>
                                                <w:right w:val="none" w:sz="0" w:space="0" w:color="auto"/>
                                              </w:divBdr>
                                            </w:div>
                                          </w:divsChild>
                                        </w:div>
                                        <w:div w:id="643780942">
                                          <w:marLeft w:val="0"/>
                                          <w:marRight w:val="0"/>
                                          <w:marTop w:val="0"/>
                                          <w:marBottom w:val="0"/>
                                          <w:divBdr>
                                            <w:top w:val="none" w:sz="0" w:space="0" w:color="auto"/>
                                            <w:left w:val="none" w:sz="0" w:space="0" w:color="auto"/>
                                            <w:bottom w:val="none" w:sz="0" w:space="0" w:color="auto"/>
                                            <w:right w:val="none" w:sz="0" w:space="0" w:color="auto"/>
                                          </w:divBdr>
                                        </w:div>
                                        <w:div w:id="1307662693">
                                          <w:marLeft w:val="0"/>
                                          <w:marRight w:val="0"/>
                                          <w:marTop w:val="0"/>
                                          <w:marBottom w:val="0"/>
                                          <w:divBdr>
                                            <w:top w:val="none" w:sz="0" w:space="0" w:color="auto"/>
                                            <w:left w:val="none" w:sz="0" w:space="0" w:color="auto"/>
                                            <w:bottom w:val="none" w:sz="0" w:space="0" w:color="auto"/>
                                            <w:right w:val="none" w:sz="0" w:space="0" w:color="auto"/>
                                          </w:divBdr>
                                        </w:div>
                                        <w:div w:id="839196980">
                                          <w:marLeft w:val="0"/>
                                          <w:marRight w:val="0"/>
                                          <w:marTop w:val="0"/>
                                          <w:marBottom w:val="0"/>
                                          <w:divBdr>
                                            <w:top w:val="none" w:sz="0" w:space="0" w:color="auto"/>
                                            <w:left w:val="none" w:sz="0" w:space="0" w:color="auto"/>
                                            <w:bottom w:val="none" w:sz="0" w:space="0" w:color="auto"/>
                                            <w:right w:val="none" w:sz="0" w:space="0" w:color="auto"/>
                                          </w:divBdr>
                                          <w:divsChild>
                                            <w:div w:id="333996543">
                                              <w:marLeft w:val="0"/>
                                              <w:marRight w:val="0"/>
                                              <w:marTop w:val="0"/>
                                              <w:marBottom w:val="0"/>
                                              <w:divBdr>
                                                <w:top w:val="none" w:sz="0" w:space="0" w:color="auto"/>
                                                <w:left w:val="none" w:sz="0" w:space="0" w:color="auto"/>
                                                <w:bottom w:val="none" w:sz="0" w:space="0" w:color="auto"/>
                                                <w:right w:val="none" w:sz="0" w:space="0" w:color="auto"/>
                                              </w:divBdr>
                                            </w:div>
                                            <w:div w:id="2603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9663">
                                  <w:marLeft w:val="0"/>
                                  <w:marRight w:val="0"/>
                                  <w:marTop w:val="0"/>
                                  <w:marBottom w:val="0"/>
                                  <w:divBdr>
                                    <w:top w:val="none" w:sz="0" w:space="0" w:color="auto"/>
                                    <w:left w:val="none" w:sz="0" w:space="0" w:color="auto"/>
                                    <w:bottom w:val="none" w:sz="0" w:space="0" w:color="auto"/>
                                    <w:right w:val="none" w:sz="0" w:space="0" w:color="auto"/>
                                  </w:divBdr>
                                  <w:divsChild>
                                    <w:div w:id="1617251582">
                                      <w:marLeft w:val="0"/>
                                      <w:marRight w:val="0"/>
                                      <w:marTop w:val="0"/>
                                      <w:marBottom w:val="0"/>
                                      <w:divBdr>
                                        <w:top w:val="none" w:sz="0" w:space="0" w:color="auto"/>
                                        <w:left w:val="none" w:sz="0" w:space="0" w:color="auto"/>
                                        <w:bottom w:val="none" w:sz="0" w:space="0" w:color="auto"/>
                                        <w:right w:val="none" w:sz="0" w:space="0" w:color="auto"/>
                                      </w:divBdr>
                                    </w:div>
                                    <w:div w:id="10901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98829">
                              <w:marLeft w:val="0"/>
                              <w:marRight w:val="0"/>
                              <w:marTop w:val="0"/>
                              <w:marBottom w:val="0"/>
                              <w:divBdr>
                                <w:top w:val="none" w:sz="0" w:space="0" w:color="auto"/>
                                <w:left w:val="none" w:sz="0" w:space="0" w:color="auto"/>
                                <w:bottom w:val="none" w:sz="0" w:space="0" w:color="auto"/>
                                <w:right w:val="none" w:sz="0" w:space="0" w:color="auto"/>
                              </w:divBdr>
                              <w:divsChild>
                                <w:div w:id="1572733113">
                                  <w:marLeft w:val="1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song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lifeoptimizer" TargetMode="External"/><Relationship Id="rId11" Type="http://schemas.openxmlformats.org/officeDocument/2006/relationships/theme" Target="theme/theme1.xml"/><Relationship Id="rId5" Type="http://schemas.openxmlformats.org/officeDocument/2006/relationships/hyperlink" Target="http://www.lifeoptimizer.org/2007/08/10/26-tips-to-stay-calm-when-situation-goes-ba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feoptimizer.org/2007/07/12/10-simple-tips-to-become-a-grateful-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Valencia Community College</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royer</dc:creator>
  <cp:keywords/>
  <dc:description/>
  <cp:lastModifiedBy>nicole royer</cp:lastModifiedBy>
  <cp:revision>1</cp:revision>
  <dcterms:created xsi:type="dcterms:W3CDTF">2010-05-10T18:33:00Z</dcterms:created>
  <dcterms:modified xsi:type="dcterms:W3CDTF">2010-05-10T18:34:00Z</dcterms:modified>
</cp:coreProperties>
</file>